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6545" w:rsidRDefault="007E6545" w:rsidP="007E6545">
      <w:pPr>
        <w:widowControl w:val="0"/>
        <w:autoSpaceDE w:val="0"/>
        <w:autoSpaceDN w:val="0"/>
        <w:adjustRightInd w:val="0"/>
        <w:spacing w:after="0" w:line="240" w:lineRule="auto"/>
        <w:jc w:val="center"/>
        <w:rPr>
          <w:rFonts w:ascii="Times New Roman" w:hAnsi="Times New Roman"/>
          <w:b/>
          <w:bCs/>
          <w:color w:val="000000" w:themeColor="text1"/>
          <w:sz w:val="32"/>
          <w:szCs w:val="32"/>
        </w:rPr>
      </w:pPr>
      <w:r>
        <w:rPr>
          <w:rFonts w:ascii="Times New Roman" w:hAnsi="Times New Roman"/>
          <w:b/>
          <w:bCs/>
          <w:color w:val="000000" w:themeColor="text1"/>
          <w:sz w:val="32"/>
          <w:szCs w:val="32"/>
        </w:rPr>
        <w:t xml:space="preserve">Title VI </w:t>
      </w:r>
      <w:r w:rsidRPr="003C14F2">
        <w:rPr>
          <w:rFonts w:ascii="Times New Roman" w:hAnsi="Times New Roman"/>
          <w:b/>
          <w:bCs/>
          <w:color w:val="000000" w:themeColor="text1"/>
          <w:sz w:val="32"/>
          <w:szCs w:val="32"/>
        </w:rPr>
        <w:t>C</w:t>
      </w:r>
      <w:r>
        <w:rPr>
          <w:rFonts w:ascii="Times New Roman" w:hAnsi="Times New Roman"/>
          <w:b/>
          <w:bCs/>
          <w:color w:val="000000" w:themeColor="text1"/>
          <w:sz w:val="32"/>
          <w:szCs w:val="32"/>
        </w:rPr>
        <w:t>omplaint Procedures</w:t>
      </w:r>
    </w:p>
    <w:p w:rsidR="007E6545" w:rsidRDefault="007E6545" w:rsidP="007E6545">
      <w:pPr>
        <w:widowControl w:val="0"/>
        <w:autoSpaceDE w:val="0"/>
        <w:autoSpaceDN w:val="0"/>
        <w:adjustRightInd w:val="0"/>
        <w:spacing w:after="0" w:line="240" w:lineRule="auto"/>
        <w:rPr>
          <w:rFonts w:ascii="Times New Roman" w:hAnsi="Times New Roman"/>
          <w:color w:val="000000" w:themeColor="text1"/>
          <w:sz w:val="32"/>
          <w:szCs w:val="32"/>
        </w:rPr>
      </w:pPr>
    </w:p>
    <w:p w:rsidR="007E6545" w:rsidRDefault="007E6545" w:rsidP="007E6545">
      <w:pPr>
        <w:widowControl w:val="0"/>
        <w:overflowPunct w:val="0"/>
        <w:autoSpaceDE w:val="0"/>
        <w:autoSpaceDN w:val="0"/>
        <w:adjustRightInd w:val="0"/>
        <w:spacing w:after="0" w:line="231" w:lineRule="auto"/>
        <w:rPr>
          <w:rFonts w:ascii="Times New Roman" w:hAnsi="Times New Roman"/>
          <w:sz w:val="24"/>
          <w:szCs w:val="24"/>
        </w:rPr>
      </w:pPr>
      <w:r>
        <w:rPr>
          <w:rFonts w:ascii="Times New Roman" w:hAnsi="Times New Roman"/>
          <w:color w:val="000000" w:themeColor="text1"/>
          <w:sz w:val="24"/>
          <w:szCs w:val="24"/>
        </w:rPr>
        <w:t xml:space="preserve">As a </w:t>
      </w:r>
      <w:r>
        <w:rPr>
          <w:rFonts w:ascii="Times New Roman" w:hAnsi="Times New Roman"/>
          <w:sz w:val="24"/>
          <w:szCs w:val="24"/>
        </w:rPr>
        <w:t>recipient of federal financial assistance, Bakersfield Arc, Inc. (BARC) is required to comply with Title VI of the Civil Rights Act of 1964 and ensure the services and benefits are provided on a non-discriminatory basis.  Bakersfield Arc, Inc. (BARC) has a Title VI Complaint Procedure, which outlines a process for local disposition of Title VI complaints and is consistent with guidelines found in the Federal Transit Administration Circular 4702.1A dated October 1, 2012.</w:t>
      </w:r>
    </w:p>
    <w:p w:rsidR="007E6545" w:rsidRPr="00E83ACA" w:rsidRDefault="007E6545" w:rsidP="007E6545">
      <w:pPr>
        <w:widowControl w:val="0"/>
        <w:autoSpaceDE w:val="0"/>
        <w:autoSpaceDN w:val="0"/>
        <w:adjustRightInd w:val="0"/>
        <w:spacing w:after="0" w:line="240" w:lineRule="auto"/>
        <w:rPr>
          <w:rFonts w:ascii="Times New Roman" w:hAnsi="Times New Roman"/>
          <w:color w:val="000000" w:themeColor="text1"/>
          <w:sz w:val="24"/>
          <w:szCs w:val="24"/>
        </w:rPr>
      </w:pPr>
    </w:p>
    <w:p w:rsidR="007E6545" w:rsidRDefault="007E6545" w:rsidP="007E6545">
      <w:pPr>
        <w:widowControl w:val="0"/>
        <w:overflowPunct w:val="0"/>
        <w:autoSpaceDE w:val="0"/>
        <w:autoSpaceDN w:val="0"/>
        <w:adjustRightInd w:val="0"/>
        <w:spacing w:after="0" w:line="234" w:lineRule="auto"/>
        <w:jc w:val="both"/>
        <w:rPr>
          <w:rFonts w:ascii="Times New Roman" w:hAnsi="Times New Roman"/>
          <w:sz w:val="24"/>
          <w:szCs w:val="24"/>
        </w:rPr>
      </w:pPr>
      <w:r>
        <w:rPr>
          <w:rFonts w:ascii="Times New Roman" w:hAnsi="Times New Roman"/>
          <w:b/>
          <w:bCs/>
          <w:i/>
          <w:iCs/>
          <w:sz w:val="24"/>
          <w:szCs w:val="24"/>
        </w:rPr>
        <w:t xml:space="preserve">How to File a Title VI Complaint with BARC: </w:t>
      </w:r>
      <w:r>
        <w:rPr>
          <w:rFonts w:ascii="Times New Roman" w:hAnsi="Times New Roman"/>
          <w:sz w:val="24"/>
          <w:szCs w:val="24"/>
        </w:rPr>
        <w:t>Any person who believes that</w:t>
      </w:r>
      <w:r>
        <w:rPr>
          <w:rFonts w:ascii="Times New Roman" w:hAnsi="Times New Roman"/>
          <w:b/>
          <w:bCs/>
          <w:i/>
          <w:iCs/>
          <w:sz w:val="24"/>
          <w:szCs w:val="24"/>
        </w:rPr>
        <w:t xml:space="preserve"> </w:t>
      </w:r>
      <w:r>
        <w:rPr>
          <w:rFonts w:ascii="Times New Roman" w:hAnsi="Times New Roman"/>
          <w:sz w:val="24"/>
          <w:szCs w:val="24"/>
        </w:rPr>
        <w:t>he/she, or as a member of any specific class of individuals, has been subjected to discrimination on the basis of race, color, or national origin with respect to Bakersfield Arc, Inc. (BARC)’s programs, activities, services, or other transit related benefits, may file a written Complaint with Bakersfield Arc, Inc. (BARC).  A Complaint may be filed by the individual or by a representative.  A Complaint must be filed within 180 days after the date of the alleged discrimination, but complainants are encouraged to submit complaints as soon as possible.  Bakersfield Arc, Inc. (BARC) will promptly investigate all Complaints filed under Title VI, pursuant to this Regulation.</w:t>
      </w:r>
    </w:p>
    <w:p w:rsidR="007E6545" w:rsidRDefault="007E6545" w:rsidP="007E6545">
      <w:pPr>
        <w:widowControl w:val="0"/>
        <w:autoSpaceDE w:val="0"/>
        <w:autoSpaceDN w:val="0"/>
        <w:adjustRightInd w:val="0"/>
        <w:spacing w:after="0" w:line="285" w:lineRule="exact"/>
        <w:rPr>
          <w:rFonts w:ascii="Times New Roman" w:hAnsi="Times New Roman"/>
          <w:sz w:val="24"/>
          <w:szCs w:val="24"/>
        </w:rPr>
      </w:pPr>
    </w:p>
    <w:p w:rsidR="007E6545" w:rsidRDefault="007E6545" w:rsidP="007E6545">
      <w:pPr>
        <w:widowControl w:val="0"/>
        <w:autoSpaceDE w:val="0"/>
        <w:autoSpaceDN w:val="0"/>
        <w:adjustRightInd w:val="0"/>
        <w:spacing w:after="0" w:line="240" w:lineRule="auto"/>
        <w:rPr>
          <w:rFonts w:ascii="Times New Roman" w:hAnsi="Times New Roman"/>
          <w:b/>
          <w:bCs/>
          <w:i/>
          <w:iCs/>
          <w:sz w:val="24"/>
          <w:szCs w:val="24"/>
        </w:rPr>
      </w:pPr>
      <w:r>
        <w:rPr>
          <w:rFonts w:ascii="Times New Roman" w:hAnsi="Times New Roman"/>
          <w:b/>
          <w:bCs/>
          <w:i/>
          <w:iCs/>
          <w:sz w:val="24"/>
          <w:szCs w:val="24"/>
        </w:rPr>
        <w:t>Complaint must include the following information:</w:t>
      </w:r>
    </w:p>
    <w:p w:rsidR="007E6545" w:rsidRDefault="007E6545" w:rsidP="007E6545">
      <w:pPr>
        <w:widowControl w:val="0"/>
        <w:autoSpaceDE w:val="0"/>
        <w:autoSpaceDN w:val="0"/>
        <w:adjustRightInd w:val="0"/>
        <w:spacing w:after="0" w:line="240" w:lineRule="auto"/>
        <w:rPr>
          <w:rFonts w:ascii="Times New Roman" w:hAnsi="Times New Roman"/>
          <w:sz w:val="24"/>
          <w:szCs w:val="24"/>
        </w:rPr>
      </w:pPr>
    </w:p>
    <w:p w:rsidR="007E6545" w:rsidRDefault="007E6545" w:rsidP="007E6545">
      <w:pPr>
        <w:widowControl w:val="0"/>
        <w:numPr>
          <w:ilvl w:val="0"/>
          <w:numId w:val="1"/>
        </w:numPr>
        <w:overflowPunct w:val="0"/>
        <w:autoSpaceDE w:val="0"/>
        <w:autoSpaceDN w:val="0"/>
        <w:adjustRightInd w:val="0"/>
        <w:spacing w:after="0" w:line="214" w:lineRule="auto"/>
        <w:ind w:hanging="720"/>
        <w:jc w:val="both"/>
        <w:rPr>
          <w:rFonts w:ascii="Times New Roman" w:hAnsi="Times New Roman"/>
          <w:sz w:val="24"/>
          <w:szCs w:val="24"/>
        </w:rPr>
      </w:pPr>
      <w:r>
        <w:rPr>
          <w:rFonts w:ascii="Times New Roman" w:hAnsi="Times New Roman"/>
          <w:sz w:val="24"/>
          <w:szCs w:val="24"/>
        </w:rPr>
        <w:t xml:space="preserve">A Complaint must be in writing and signed and dated by the Complainant or his/her representative before any action can be taken. </w:t>
      </w:r>
    </w:p>
    <w:p w:rsidR="007E6545" w:rsidRDefault="007E6545" w:rsidP="007E6545">
      <w:pPr>
        <w:widowControl w:val="0"/>
        <w:autoSpaceDE w:val="0"/>
        <w:autoSpaceDN w:val="0"/>
        <w:adjustRightInd w:val="0"/>
        <w:spacing w:after="0" w:line="335" w:lineRule="exact"/>
        <w:rPr>
          <w:rFonts w:ascii="Times New Roman" w:hAnsi="Times New Roman"/>
          <w:sz w:val="24"/>
          <w:szCs w:val="24"/>
        </w:rPr>
      </w:pPr>
    </w:p>
    <w:p w:rsidR="007E6545" w:rsidRDefault="007E6545" w:rsidP="007E6545">
      <w:pPr>
        <w:widowControl w:val="0"/>
        <w:numPr>
          <w:ilvl w:val="0"/>
          <w:numId w:val="1"/>
        </w:numPr>
        <w:overflowPunct w:val="0"/>
        <w:autoSpaceDE w:val="0"/>
        <w:autoSpaceDN w:val="0"/>
        <w:adjustRightInd w:val="0"/>
        <w:spacing w:after="0" w:line="227" w:lineRule="auto"/>
        <w:ind w:hanging="720"/>
        <w:jc w:val="both"/>
        <w:rPr>
          <w:rFonts w:ascii="Times New Roman" w:hAnsi="Times New Roman"/>
          <w:sz w:val="24"/>
          <w:szCs w:val="24"/>
        </w:rPr>
      </w:pPr>
      <w:r>
        <w:rPr>
          <w:rFonts w:ascii="Times New Roman" w:hAnsi="Times New Roman"/>
          <w:sz w:val="24"/>
          <w:szCs w:val="24"/>
        </w:rPr>
        <w:t xml:space="preserve">A Complaint shall state, as fully as possible, the facts and circumstances surrounding the alleged discrimination, including the name and address of the complainant, the date, time and location of the incident. The Complaint shall include a description of the program, activity or service on which the alleged discrimination occurred. </w:t>
      </w:r>
    </w:p>
    <w:p w:rsidR="007E6545" w:rsidRDefault="007E6545" w:rsidP="007E6545">
      <w:pPr>
        <w:widowControl w:val="0"/>
        <w:autoSpaceDE w:val="0"/>
        <w:autoSpaceDN w:val="0"/>
        <w:adjustRightInd w:val="0"/>
        <w:spacing w:after="0" w:line="336" w:lineRule="exact"/>
        <w:rPr>
          <w:rFonts w:ascii="Times New Roman" w:hAnsi="Times New Roman"/>
          <w:sz w:val="24"/>
          <w:szCs w:val="24"/>
        </w:rPr>
      </w:pPr>
    </w:p>
    <w:p w:rsidR="007E6545" w:rsidRDefault="007E6545" w:rsidP="007E6545">
      <w:pPr>
        <w:widowControl w:val="0"/>
        <w:overflowPunct w:val="0"/>
        <w:autoSpaceDE w:val="0"/>
        <w:autoSpaceDN w:val="0"/>
        <w:adjustRightInd w:val="0"/>
        <w:spacing w:after="0" w:line="223" w:lineRule="auto"/>
        <w:jc w:val="both"/>
        <w:rPr>
          <w:rFonts w:ascii="Times New Roman" w:hAnsi="Times New Roman"/>
          <w:sz w:val="24"/>
          <w:szCs w:val="24"/>
        </w:rPr>
      </w:pPr>
      <w:r>
        <w:rPr>
          <w:rFonts w:ascii="Times New Roman" w:hAnsi="Times New Roman"/>
          <w:b/>
          <w:bCs/>
          <w:i/>
          <w:iCs/>
          <w:sz w:val="24"/>
          <w:szCs w:val="24"/>
        </w:rPr>
        <w:t xml:space="preserve">A Complaint Form </w:t>
      </w:r>
      <w:r>
        <w:rPr>
          <w:rFonts w:ascii="Times New Roman" w:hAnsi="Times New Roman"/>
          <w:sz w:val="24"/>
          <w:szCs w:val="24"/>
        </w:rPr>
        <w:t xml:space="preserve">can be used to file a Title VI complaint with BARC. A </w:t>
      </w:r>
      <w:r>
        <w:rPr>
          <w:rFonts w:ascii="Times New Roman" w:hAnsi="Times New Roman"/>
          <w:i/>
          <w:iCs/>
          <w:sz w:val="24"/>
          <w:szCs w:val="24"/>
        </w:rPr>
        <w:t>Complaint Form</w:t>
      </w:r>
      <w:r>
        <w:rPr>
          <w:rFonts w:ascii="Times New Roman" w:hAnsi="Times New Roman"/>
          <w:sz w:val="24"/>
          <w:szCs w:val="24"/>
        </w:rPr>
        <w:t xml:space="preserve"> will be made in an accessible format upon request. A </w:t>
      </w:r>
      <w:r>
        <w:rPr>
          <w:rFonts w:ascii="Times New Roman" w:hAnsi="Times New Roman"/>
          <w:i/>
          <w:iCs/>
          <w:sz w:val="24"/>
          <w:szCs w:val="24"/>
        </w:rPr>
        <w:t>Complaint</w:t>
      </w:r>
      <w:r>
        <w:rPr>
          <w:rFonts w:ascii="Times New Roman" w:hAnsi="Times New Roman"/>
          <w:sz w:val="24"/>
          <w:szCs w:val="24"/>
        </w:rPr>
        <w:t xml:space="preserve"> </w:t>
      </w:r>
      <w:r>
        <w:rPr>
          <w:rFonts w:ascii="Times New Roman" w:hAnsi="Times New Roman"/>
          <w:i/>
          <w:iCs/>
          <w:sz w:val="24"/>
          <w:szCs w:val="24"/>
        </w:rPr>
        <w:t xml:space="preserve">Form </w:t>
      </w:r>
      <w:r>
        <w:rPr>
          <w:rFonts w:ascii="Times New Roman" w:hAnsi="Times New Roman"/>
          <w:sz w:val="24"/>
          <w:szCs w:val="24"/>
        </w:rPr>
        <w:t>can be obtained at:</w:t>
      </w:r>
    </w:p>
    <w:p w:rsidR="007E6545" w:rsidRDefault="007E6545" w:rsidP="007E6545">
      <w:pPr>
        <w:widowControl w:val="0"/>
        <w:autoSpaceDE w:val="0"/>
        <w:autoSpaceDN w:val="0"/>
        <w:adjustRightInd w:val="0"/>
        <w:spacing w:after="0" w:line="277" w:lineRule="exact"/>
        <w:rPr>
          <w:rFonts w:ascii="Times New Roman" w:hAnsi="Times New Roman"/>
          <w:sz w:val="24"/>
          <w:szCs w:val="24"/>
        </w:rPr>
      </w:pPr>
    </w:p>
    <w:p w:rsidR="007E6545" w:rsidRPr="000818E0" w:rsidRDefault="007E6545" w:rsidP="007E6545">
      <w:pPr>
        <w:widowControl w:val="0"/>
        <w:numPr>
          <w:ilvl w:val="0"/>
          <w:numId w:val="2"/>
        </w:numPr>
        <w:overflowPunct w:val="0"/>
        <w:autoSpaceDE w:val="0"/>
        <w:autoSpaceDN w:val="0"/>
        <w:adjustRightInd w:val="0"/>
        <w:spacing w:after="0" w:line="240" w:lineRule="auto"/>
        <w:ind w:hanging="720"/>
        <w:jc w:val="both"/>
        <w:rPr>
          <w:rFonts w:ascii="Times New Roman" w:hAnsi="Times New Roman"/>
          <w:sz w:val="24"/>
          <w:szCs w:val="24"/>
          <w:lang w:val="es-MX"/>
        </w:rPr>
      </w:pPr>
      <w:proofErr w:type="spellStart"/>
      <w:r>
        <w:rPr>
          <w:rFonts w:ascii="Times New Roman" w:hAnsi="Times New Roman"/>
          <w:sz w:val="24"/>
          <w:szCs w:val="24"/>
          <w:lang w:val="es-MX"/>
        </w:rPr>
        <w:t>BARC’s</w:t>
      </w:r>
      <w:proofErr w:type="spellEnd"/>
      <w:r>
        <w:rPr>
          <w:rFonts w:ascii="Times New Roman" w:hAnsi="Times New Roman"/>
          <w:sz w:val="24"/>
          <w:szCs w:val="24"/>
          <w:lang w:val="es-MX"/>
        </w:rPr>
        <w:t xml:space="preserve"> </w:t>
      </w:r>
      <w:proofErr w:type="spellStart"/>
      <w:r>
        <w:rPr>
          <w:rFonts w:ascii="Times New Roman" w:hAnsi="Times New Roman"/>
          <w:sz w:val="24"/>
          <w:szCs w:val="24"/>
          <w:lang w:val="es-MX"/>
        </w:rPr>
        <w:t>Website</w:t>
      </w:r>
      <w:proofErr w:type="spellEnd"/>
      <w:r>
        <w:rPr>
          <w:rFonts w:ascii="Times New Roman" w:hAnsi="Times New Roman"/>
          <w:sz w:val="24"/>
          <w:szCs w:val="24"/>
          <w:lang w:val="es-MX"/>
        </w:rPr>
        <w:t xml:space="preserve">: </w:t>
      </w:r>
      <w:hyperlink w:history="1">
        <w:r w:rsidRPr="00210B1A">
          <w:rPr>
            <w:rStyle w:val="Hyperlink"/>
            <w:rFonts w:ascii="Times New Roman" w:hAnsi="Times New Roman"/>
            <w:sz w:val="24"/>
            <w:szCs w:val="24"/>
            <w:lang w:val="es-MX"/>
          </w:rPr>
          <w:t xml:space="preserve"> www.barc-inc.org</w:t>
        </w:r>
      </w:hyperlink>
      <w:r w:rsidRPr="000818E0">
        <w:rPr>
          <w:rFonts w:ascii="Times New Roman" w:hAnsi="Times New Roman"/>
          <w:sz w:val="24"/>
          <w:szCs w:val="24"/>
          <w:lang w:val="es-MX"/>
        </w:rPr>
        <w:t xml:space="preserve"> </w:t>
      </w:r>
    </w:p>
    <w:p w:rsidR="007E6545" w:rsidRPr="000818E0" w:rsidRDefault="007E6545" w:rsidP="007E6545">
      <w:pPr>
        <w:widowControl w:val="0"/>
        <w:autoSpaceDE w:val="0"/>
        <w:autoSpaceDN w:val="0"/>
        <w:adjustRightInd w:val="0"/>
        <w:spacing w:after="0" w:line="276" w:lineRule="exact"/>
        <w:rPr>
          <w:rFonts w:ascii="Times New Roman" w:hAnsi="Times New Roman"/>
          <w:sz w:val="24"/>
          <w:szCs w:val="24"/>
          <w:lang w:val="es-MX"/>
        </w:rPr>
      </w:pPr>
    </w:p>
    <w:p w:rsidR="007E6545" w:rsidRDefault="007E6545" w:rsidP="007E6545">
      <w:pPr>
        <w:widowControl w:val="0"/>
        <w:numPr>
          <w:ilvl w:val="0"/>
          <w:numId w:val="2"/>
        </w:numPr>
        <w:overflowPunct w:val="0"/>
        <w:autoSpaceDE w:val="0"/>
        <w:autoSpaceDN w:val="0"/>
        <w:adjustRightInd w:val="0"/>
        <w:spacing w:after="0" w:line="240" w:lineRule="auto"/>
        <w:ind w:hanging="720"/>
        <w:jc w:val="both"/>
        <w:rPr>
          <w:rFonts w:ascii="Times New Roman" w:hAnsi="Times New Roman"/>
          <w:sz w:val="24"/>
          <w:szCs w:val="24"/>
        </w:rPr>
      </w:pPr>
      <w:r>
        <w:rPr>
          <w:rFonts w:ascii="Times New Roman" w:hAnsi="Times New Roman"/>
          <w:sz w:val="24"/>
          <w:szCs w:val="24"/>
        </w:rPr>
        <w:t xml:space="preserve">By calling Bakersfield Arc, Inc. (BARC) at (661) 834-2272 a complaint form can be mailed. </w:t>
      </w:r>
    </w:p>
    <w:p w:rsidR="007E6545" w:rsidRDefault="007E6545" w:rsidP="007E6545">
      <w:pPr>
        <w:widowControl w:val="0"/>
        <w:autoSpaceDE w:val="0"/>
        <w:autoSpaceDN w:val="0"/>
        <w:adjustRightInd w:val="0"/>
        <w:spacing w:after="0" w:line="276" w:lineRule="exact"/>
        <w:rPr>
          <w:rFonts w:ascii="Times New Roman" w:hAnsi="Times New Roman"/>
          <w:sz w:val="24"/>
          <w:szCs w:val="24"/>
        </w:rPr>
      </w:pPr>
    </w:p>
    <w:p w:rsidR="007E6545" w:rsidRDefault="007E6545" w:rsidP="007E6545">
      <w:pPr>
        <w:widowControl w:val="0"/>
        <w:numPr>
          <w:ilvl w:val="0"/>
          <w:numId w:val="2"/>
        </w:numPr>
        <w:overflowPunct w:val="0"/>
        <w:autoSpaceDE w:val="0"/>
        <w:autoSpaceDN w:val="0"/>
        <w:adjustRightInd w:val="0"/>
        <w:spacing w:after="0" w:line="240" w:lineRule="auto"/>
        <w:ind w:hanging="720"/>
        <w:jc w:val="both"/>
        <w:rPr>
          <w:rFonts w:ascii="Times New Roman" w:hAnsi="Times New Roman"/>
          <w:sz w:val="24"/>
          <w:szCs w:val="24"/>
        </w:rPr>
      </w:pPr>
      <w:r>
        <w:rPr>
          <w:rFonts w:ascii="Times New Roman" w:hAnsi="Times New Roman"/>
          <w:sz w:val="24"/>
          <w:szCs w:val="24"/>
        </w:rPr>
        <w:t xml:space="preserve">By picking up a complaint form at 2240 S. Union Ave., Bakersfield, CA 93307. </w:t>
      </w:r>
    </w:p>
    <w:p w:rsidR="007E6545" w:rsidRDefault="007E6545" w:rsidP="007E6545">
      <w:pPr>
        <w:widowControl w:val="0"/>
        <w:autoSpaceDE w:val="0"/>
        <w:autoSpaceDN w:val="0"/>
        <w:adjustRightInd w:val="0"/>
        <w:spacing w:after="0" w:line="334" w:lineRule="exact"/>
        <w:rPr>
          <w:rFonts w:ascii="Times New Roman" w:hAnsi="Times New Roman"/>
          <w:sz w:val="24"/>
          <w:szCs w:val="24"/>
        </w:rPr>
      </w:pPr>
    </w:p>
    <w:p w:rsidR="007E6545" w:rsidRDefault="007E6545" w:rsidP="007E6545">
      <w:pPr>
        <w:widowControl w:val="0"/>
        <w:overflowPunct w:val="0"/>
        <w:autoSpaceDE w:val="0"/>
        <w:autoSpaceDN w:val="0"/>
        <w:adjustRightInd w:val="0"/>
        <w:spacing w:after="0" w:line="229" w:lineRule="auto"/>
        <w:jc w:val="both"/>
        <w:rPr>
          <w:rFonts w:ascii="Times New Roman" w:hAnsi="Times New Roman"/>
          <w:sz w:val="24"/>
          <w:szCs w:val="24"/>
        </w:rPr>
      </w:pPr>
      <w:r>
        <w:rPr>
          <w:rFonts w:ascii="Times New Roman" w:hAnsi="Times New Roman"/>
          <w:sz w:val="24"/>
          <w:szCs w:val="24"/>
        </w:rPr>
        <w:t>If the Complaint is received by anyone besides Bakersfield Arc, Inc. (BARC)’s President, the individual in receipt of the Complaint shall forward it to the President or his/her designee as soon as practicable but no later than two (2) business days of receipt. The President shall immediately provide a copy of the Complaint to the Chairperson of the Board of Directors regarding the program, activity or service that is identified as being out of compliance.</w:t>
      </w:r>
    </w:p>
    <w:p w:rsidR="009E7756" w:rsidRDefault="009E7756"/>
    <w:p w:rsidR="00DC054B" w:rsidRDefault="00DC054B">
      <w:bookmarkStart w:id="0" w:name="_GoBack"/>
      <w:bookmarkEnd w:id="0"/>
    </w:p>
    <w:sectPr w:rsidR="00DC054B" w:rsidSect="009E77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124"/>
    <w:multiLevelType w:val="hybridMultilevel"/>
    <w:tmpl w:val="0000305E"/>
    <w:lvl w:ilvl="0" w:tplc="0000440D">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491C"/>
    <w:multiLevelType w:val="hybridMultilevel"/>
    <w:tmpl w:val="00004D06"/>
    <w:lvl w:ilvl="0" w:tplc="00004DB7">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1D85F15"/>
    <w:multiLevelType w:val="hybridMultilevel"/>
    <w:tmpl w:val="D584BCD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BD570EF"/>
    <w:multiLevelType w:val="hybridMultilevel"/>
    <w:tmpl w:val="30766CC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545"/>
    <w:rsid w:val="004A10A5"/>
    <w:rsid w:val="006E79C0"/>
    <w:rsid w:val="007E6545"/>
    <w:rsid w:val="009E7756"/>
    <w:rsid w:val="00DC054B"/>
    <w:rsid w:val="00DC0761"/>
    <w:rsid w:val="00F633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545"/>
    <w:pPr>
      <w:spacing w:after="200" w:line="276" w:lineRule="auto"/>
    </w:pPr>
    <w:rPr>
      <w:rFonts w:asciiTheme="minorHAnsi" w:eastAsiaTheme="minorEastAsia" w:hAnsiTheme="minorHAnsi"/>
      <w:sz w:val="22"/>
      <w:szCs w:val="22"/>
    </w:rPr>
  </w:style>
  <w:style w:type="paragraph" w:styleId="Heading1">
    <w:name w:val="heading 1"/>
    <w:basedOn w:val="Normal"/>
    <w:next w:val="Normal"/>
    <w:link w:val="Heading1Char"/>
    <w:qFormat/>
    <w:rsid w:val="004A10A5"/>
    <w:pPr>
      <w:keepNext/>
      <w:jc w:val="center"/>
      <w:outlineLvl w:val="0"/>
    </w:pPr>
    <w:rPr>
      <w:b/>
      <w:bCs/>
      <w:i/>
      <w:i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A10A5"/>
    <w:rPr>
      <w:b/>
      <w:bCs/>
      <w:i/>
      <w:iCs/>
      <w:sz w:val="24"/>
      <w:szCs w:val="24"/>
      <w:u w:val="single"/>
    </w:rPr>
  </w:style>
  <w:style w:type="paragraph" w:styleId="ListParagraph">
    <w:name w:val="List Paragraph"/>
    <w:basedOn w:val="Normal"/>
    <w:uiPriority w:val="34"/>
    <w:qFormat/>
    <w:rsid w:val="004A10A5"/>
    <w:pPr>
      <w:ind w:left="720"/>
      <w:contextualSpacing/>
    </w:pPr>
    <w:rPr>
      <w:rFonts w:ascii="Calibri" w:eastAsia="Calibri" w:hAnsi="Calibri"/>
    </w:rPr>
  </w:style>
  <w:style w:type="character" w:styleId="Hyperlink">
    <w:name w:val="Hyperlink"/>
    <w:rsid w:val="007E654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545"/>
    <w:pPr>
      <w:spacing w:after="200" w:line="276" w:lineRule="auto"/>
    </w:pPr>
    <w:rPr>
      <w:rFonts w:asciiTheme="minorHAnsi" w:eastAsiaTheme="minorEastAsia" w:hAnsiTheme="minorHAnsi"/>
      <w:sz w:val="22"/>
      <w:szCs w:val="22"/>
    </w:rPr>
  </w:style>
  <w:style w:type="paragraph" w:styleId="Heading1">
    <w:name w:val="heading 1"/>
    <w:basedOn w:val="Normal"/>
    <w:next w:val="Normal"/>
    <w:link w:val="Heading1Char"/>
    <w:qFormat/>
    <w:rsid w:val="004A10A5"/>
    <w:pPr>
      <w:keepNext/>
      <w:jc w:val="center"/>
      <w:outlineLvl w:val="0"/>
    </w:pPr>
    <w:rPr>
      <w:b/>
      <w:bCs/>
      <w:i/>
      <w:i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A10A5"/>
    <w:rPr>
      <w:b/>
      <w:bCs/>
      <w:i/>
      <w:iCs/>
      <w:sz w:val="24"/>
      <w:szCs w:val="24"/>
      <w:u w:val="single"/>
    </w:rPr>
  </w:style>
  <w:style w:type="paragraph" w:styleId="ListParagraph">
    <w:name w:val="List Paragraph"/>
    <w:basedOn w:val="Normal"/>
    <w:uiPriority w:val="34"/>
    <w:qFormat/>
    <w:rsid w:val="004A10A5"/>
    <w:pPr>
      <w:ind w:left="720"/>
      <w:contextualSpacing/>
    </w:pPr>
    <w:rPr>
      <w:rFonts w:ascii="Calibri" w:eastAsia="Calibri" w:hAnsi="Calibri"/>
    </w:rPr>
  </w:style>
  <w:style w:type="character" w:styleId="Hyperlink">
    <w:name w:val="Hyperlink"/>
    <w:rsid w:val="007E654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394</Words>
  <Characters>2246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Kyle</dc:creator>
  <cp:lastModifiedBy>Michelle Garland</cp:lastModifiedBy>
  <cp:revision>3</cp:revision>
  <dcterms:created xsi:type="dcterms:W3CDTF">2014-06-12T18:04:00Z</dcterms:created>
  <dcterms:modified xsi:type="dcterms:W3CDTF">2014-06-12T18:06:00Z</dcterms:modified>
</cp:coreProperties>
</file>